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086" w:rsidRPr="001E56BE" w:rsidRDefault="001E56BE" w:rsidP="001E56BE">
      <w:pPr>
        <w:jc w:val="both"/>
      </w:pPr>
      <w:r w:rsidRPr="002027BA"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139.55pt;margin-top:39.25pt;width:207.25pt;height:32.65pt;z-index:251674624;mso-width-relative:margin;mso-height-relative:margin" filled="f" stroked="f">
            <v:textbox>
              <w:txbxContent>
                <w:p w:rsidR="001E56BE" w:rsidRPr="001E56BE" w:rsidRDefault="001E56BE" w:rsidP="001E56BE">
                  <w:pPr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1E56BE">
                    <w:rPr>
                      <w:b/>
                      <w:color w:val="C00000"/>
                      <w:sz w:val="32"/>
                      <w:szCs w:val="32"/>
                    </w:rPr>
                    <w:t>Вулиця  Низька</w:t>
                  </w:r>
                </w:p>
              </w:txbxContent>
            </v:textbox>
          </v:shape>
        </w:pict>
      </w:r>
      <w:r w:rsidR="00294086">
        <w:t>Вигляд</w:t>
      </w:r>
      <w:r>
        <w:rPr>
          <w:lang w:val="en-US"/>
        </w:rPr>
        <w:t xml:space="preserve"> </w:t>
      </w:r>
      <w:r>
        <w:t xml:space="preserve">території </w:t>
      </w:r>
      <w:proofErr w:type="spellStart"/>
      <w:r>
        <w:t>Бродівської</w:t>
      </w:r>
      <w:proofErr w:type="spellEnd"/>
      <w:r>
        <w:t xml:space="preserve"> ЗОШ І-ІІІ ст. №4</w:t>
      </w:r>
      <w:r w:rsidR="00294086">
        <w:t xml:space="preserve"> з </w:t>
      </w:r>
      <w:r w:rsidR="00294086">
        <w:rPr>
          <w:lang w:val="en-US"/>
        </w:rPr>
        <w:t>Google</w:t>
      </w:r>
      <w:r w:rsidR="00294086" w:rsidRPr="001E56BE">
        <w:t xml:space="preserve"> </w:t>
      </w:r>
      <w:r w:rsidR="00294086">
        <w:rPr>
          <w:lang w:val="en-US"/>
        </w:rPr>
        <w:t>maps</w:t>
      </w:r>
      <w:r>
        <w:t xml:space="preserve"> із майбутнім  дитячим ігровим майданчиком</w:t>
      </w:r>
    </w:p>
    <w:p w:rsidR="009227FE" w:rsidRDefault="001E56BE">
      <w:r>
        <w:rPr>
          <w:noProof/>
          <w:lang w:eastAsia="uk-UA"/>
        </w:rPr>
        <w:pict>
          <v:shape id="_x0000_s1047" type="#_x0000_t202" style="position:absolute;margin-left:150.85pt;margin-top:243.1pt;width:195.95pt;height:31.5pt;z-index:251675648;mso-width-relative:margin;mso-height-relative:margin" filled="f" stroked="f">
            <v:textbox>
              <w:txbxContent>
                <w:p w:rsidR="001E56BE" w:rsidRPr="001E56BE" w:rsidRDefault="001E56BE" w:rsidP="001E56BE">
                  <w:pPr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1E56BE">
                    <w:rPr>
                      <w:b/>
                      <w:color w:val="C00000"/>
                      <w:sz w:val="32"/>
                      <w:szCs w:val="32"/>
                    </w:rPr>
                    <w:t xml:space="preserve">Вулиця  </w:t>
                  </w:r>
                  <w:proofErr w:type="spellStart"/>
                  <w:r>
                    <w:rPr>
                      <w:b/>
                      <w:color w:val="C00000"/>
                      <w:sz w:val="32"/>
                      <w:szCs w:val="32"/>
                    </w:rPr>
                    <w:t>Старобрідська</w:t>
                  </w:r>
                  <w:proofErr w:type="spellEnd"/>
                </w:p>
              </w:txbxContent>
            </v:textbox>
          </v:shape>
        </w:pict>
      </w:r>
      <w:r w:rsidR="00294086">
        <w:rPr>
          <w:noProof/>
          <w:lang w:eastAsia="uk-UA"/>
        </w:rPr>
        <w:pict>
          <v:rect id="_x0000_s1027" style="position:absolute;margin-left:118.75pt;margin-top:176.45pt;width:32.25pt;height:21.55pt;rotation:579024fd;z-index:251658240" fillcolor="#c0504d [3205]" strokecolor="#f2f2f2 [3041]" strokeweight="3pt">
            <v:shadow on="t" type="perspective" color="#622423 [1605]" opacity=".5" offset="1pt" offset2="-1pt"/>
          </v:rect>
        </w:pict>
      </w:r>
      <w:r w:rsidR="00294086">
        <w:rPr>
          <w:noProof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1.55pt;margin-top:199.25pt;width:112.15pt;height:150.75pt;flip:y;z-index:251663360" o:connectortype="straight" strokecolor="#c0504d [3205]" strokeweight="2.5pt">
            <v:stroke endarrow="block"/>
            <v:shadow color="#868686"/>
          </v:shape>
        </w:pict>
      </w:r>
      <w:r w:rsidR="009227FE">
        <w:rPr>
          <w:noProof/>
          <w:lang w:eastAsia="uk-UA"/>
        </w:rPr>
        <w:drawing>
          <wp:inline distT="0" distB="0" distL="0" distR="0">
            <wp:extent cx="6120765" cy="43080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0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FE" w:rsidRPr="009227FE" w:rsidRDefault="00294086" w:rsidP="00294086">
      <w:pPr>
        <w:ind w:firstLine="708"/>
        <w:jc w:val="both"/>
      </w:pPr>
      <w:r>
        <w:rPr>
          <w:noProof/>
          <w:lang w:eastAsia="uk-UA"/>
        </w:rPr>
        <w:pict>
          <v:shape id="_x0000_s1036" type="#_x0000_t32" style="position:absolute;left:0;text-align:left;margin-left:236.25pt;margin-top:47.15pt;width:.65pt;height:154.85pt;z-index:251664384" o:connectortype="straight" strokecolor="#c0504d [3205]" strokeweight="2.5pt">
            <v:stroke endarrow="block"/>
            <v:shadow color="#868686"/>
          </v:shape>
        </w:pict>
      </w:r>
      <w:r w:rsidR="009227FE">
        <w:t xml:space="preserve">Дитячий ігровий майданчик буде знаходитись на території </w:t>
      </w:r>
      <w:proofErr w:type="spellStart"/>
      <w:r w:rsidR="009227FE">
        <w:t>Бродівської</w:t>
      </w:r>
      <w:proofErr w:type="spellEnd"/>
      <w:r w:rsidR="009227FE">
        <w:t xml:space="preserve"> ЗОШ І-ІІІ ст. №4 розміром 20мХ10м, вхід із сторони вулиці </w:t>
      </w:r>
      <w:proofErr w:type="spellStart"/>
      <w:r w:rsidR="009227FE">
        <w:t>Старобрідська</w:t>
      </w:r>
      <w:proofErr w:type="spellEnd"/>
      <w:r w:rsidR="009227FE">
        <w:t>.</w:t>
      </w:r>
      <w:r>
        <w:t xml:space="preserve"> </w:t>
      </w:r>
      <w:r w:rsidR="009227FE">
        <w:t xml:space="preserve">Споруди </w:t>
      </w:r>
      <w:r>
        <w:t>будуть монтуватися між доріжками на траві, а для безпеки дітей під кожною спорудою - пісок.</w:t>
      </w:r>
    </w:p>
    <w:p w:rsidR="009227FE" w:rsidRDefault="007D6959" w:rsidP="009227FE">
      <w:pPr>
        <w:rPr>
          <w:lang w:val="en-US"/>
        </w:rPr>
      </w:pPr>
      <w:r>
        <w:rPr>
          <w:noProof/>
          <w:lang w:eastAsia="uk-UA"/>
        </w:rPr>
        <w:pict>
          <v:shape id="_x0000_s1031" type="#_x0000_t32" style="position:absolute;margin-left:51.4pt;margin-top:141.7pt;width:295.4pt;height:14.8pt;flip:x y;z-index:251659264" o:connectortype="straight" strokecolor="#c0504d [3205]" strokeweight="2.5pt">
            <v:shadow color="#868686"/>
          </v:shape>
        </w:pict>
      </w:r>
      <w:r>
        <w:rPr>
          <w:noProof/>
          <w:lang w:eastAsia="uk-UA"/>
        </w:rPr>
        <w:pict>
          <v:shape id="_x0000_s1033" type="#_x0000_t32" style="position:absolute;margin-left:62.2pt;margin-top:163.35pt;width:326pt;height:34.55pt;flip:x y;z-index:251661312" o:connectortype="straight" strokecolor="#c0504d [3205]" strokeweight="2.5pt">
            <v:shadow color="#868686"/>
          </v:shape>
        </w:pict>
      </w:r>
      <w:r>
        <w:rPr>
          <w:noProof/>
          <w:lang w:eastAsia="uk-UA"/>
        </w:rPr>
        <w:pict>
          <v:shape id="_x0000_s1032" type="#_x0000_t32" style="position:absolute;margin-left:346.8pt;margin-top:156.5pt;width:41.4pt;height:41.4pt;z-index:251660288" o:connectortype="straight" strokecolor="#c0504d [3205]" strokeweight="2.5pt">
            <v:shadow color="#868686"/>
          </v:shape>
        </w:pict>
      </w:r>
      <w:r w:rsidR="00294086">
        <w:rPr>
          <w:noProof/>
          <w:lang w:eastAsia="uk-UA"/>
        </w:rPr>
        <w:pict>
          <v:shape id="_x0000_s1034" type="#_x0000_t32" style="position:absolute;margin-left:51.4pt;margin-top:141.7pt;width:10.8pt;height:21.65pt;z-index:251662336" o:connectortype="straight" strokecolor="#c0504d [3205]" strokeweight="2.5pt">
            <v:shadow color="#868686"/>
          </v:shape>
        </w:pict>
      </w:r>
      <w:r w:rsidR="009227FE">
        <w:rPr>
          <w:noProof/>
          <w:lang w:eastAsia="uk-UA"/>
        </w:rPr>
        <w:drawing>
          <wp:inline distT="0" distB="0" distL="0" distR="0">
            <wp:extent cx="6120765" cy="30314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59" w:rsidRPr="001E56BE" w:rsidRDefault="007D6959" w:rsidP="009227FE"/>
    <w:p w:rsidR="007D6959" w:rsidRDefault="007D6959" w:rsidP="009227FE">
      <w:pPr>
        <w:rPr>
          <w:lang w:val="en-US"/>
        </w:rPr>
      </w:pPr>
    </w:p>
    <w:p w:rsidR="007D6959" w:rsidRDefault="001E56BE" w:rsidP="009227FE">
      <w:pPr>
        <w:rPr>
          <w:lang w:val="en-US"/>
        </w:rPr>
      </w:pPr>
      <w:r>
        <w:rPr>
          <w:noProof/>
          <w:lang w:eastAsia="uk-UA"/>
        </w:rPr>
        <w:lastRenderedPageBreak/>
        <w:pict>
          <v:shape id="_x0000_s1040" type="#_x0000_t32" style="position:absolute;margin-left:365.65pt;margin-top:122.5pt;width:115.5pt;height:233.25pt;z-index:251667456" o:connectortype="straight" strokecolor="#c0504d [3205]" strokeweight="2.5pt">
            <v:shadow color="#868686"/>
          </v:shape>
        </w:pict>
      </w:r>
      <w:r>
        <w:rPr>
          <w:noProof/>
          <w:lang w:eastAsia="uk-UA"/>
        </w:rPr>
        <w:pict>
          <v:shape id="_x0000_s1037" type="#_x0000_t32" style="position:absolute;margin-left:82.15pt;margin-top:108.25pt;width:283.5pt;height:14.25pt;z-index:251665408" o:connectortype="straight" strokecolor="#c0504d [3205]" strokeweight="2.5pt">
            <v:shadow color="#868686"/>
          </v:shape>
        </w:pict>
      </w:r>
      <w:r>
        <w:rPr>
          <w:noProof/>
          <w:lang w:eastAsia="uk-UA"/>
        </w:rPr>
        <w:pict>
          <v:shape id="_x0000_s1041" type="#_x0000_t32" style="position:absolute;margin-left:4.9pt;margin-top:355.75pt;width:476.25pt;height:0;z-index:251668480" o:connectortype="straight" strokecolor="#c0504d [3205]" strokeweight="2.5pt">
            <v:shadow color="#868686"/>
          </v:shape>
        </w:pict>
      </w:r>
      <w:r>
        <w:rPr>
          <w:noProof/>
          <w:lang w:eastAsia="uk-UA"/>
        </w:rPr>
        <w:pict>
          <v:shape id="_x0000_s1039" type="#_x0000_t32" style="position:absolute;margin-left:4.9pt;margin-top:108.25pt;width:77.25pt;height:247.5pt;flip:x;z-index:251666432" o:connectortype="straight" strokecolor="#c0504d [3205]" strokeweight="2.5pt">
            <v:shadow color="#868686"/>
          </v:shape>
        </w:pict>
      </w:r>
      <w:r w:rsidR="007D6959">
        <w:rPr>
          <w:noProof/>
          <w:lang w:eastAsia="uk-UA"/>
        </w:rPr>
        <w:drawing>
          <wp:inline distT="0" distB="0" distL="0" distR="0">
            <wp:extent cx="6105525" cy="4572000"/>
            <wp:effectExtent l="19050" t="0" r="9525" b="0"/>
            <wp:docPr id="7" name="Рисунок 7" descr="C:\Users\учень-5\Desktop\IMG_20171004_16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ь-5\Desktop\IMG_20171004_160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F6" w:rsidRPr="001E56BE" w:rsidRDefault="001E56BE" w:rsidP="001E56BE">
      <w:r>
        <w:rPr>
          <w:noProof/>
          <w:lang w:eastAsia="uk-UA"/>
        </w:rPr>
        <w:pict>
          <v:shape id="_x0000_s1045" type="#_x0000_t32" style="position:absolute;margin-left:286.15pt;margin-top:101.5pt;width:195pt;height:57.75pt;z-index:251672576" o:connectortype="straight" strokecolor="#c0504d [3205]" strokeweight="2.5pt">
            <v:shadow color="#868686"/>
          </v:shape>
        </w:pict>
      </w:r>
      <w:r>
        <w:rPr>
          <w:noProof/>
          <w:lang w:eastAsia="uk-UA"/>
        </w:rPr>
        <w:pict>
          <v:shape id="_x0000_s1043" type="#_x0000_t32" style="position:absolute;margin-left:13.15pt;margin-top:111.25pt;width:114pt;height:247.5pt;z-index:251670528" o:connectortype="straight" strokecolor="#c0504d [3205]" strokeweight="2.5pt">
            <v:shadow color="#868686"/>
          </v:shape>
        </w:pict>
      </w:r>
      <w:r>
        <w:rPr>
          <w:noProof/>
          <w:lang w:eastAsia="uk-UA"/>
        </w:rPr>
        <w:pict>
          <v:shape id="_x0000_s1042" type="#_x0000_t32" style="position:absolute;margin-left:13.15pt;margin-top:101.5pt;width:273pt;height:9.75pt;flip:y;z-index:251669504" o:connectortype="straight" strokecolor="#c0504d [3205]" strokeweight="2.5pt">
            <v:shadow color="#868686"/>
          </v:shape>
        </w:pict>
      </w:r>
      <w:r>
        <w:rPr>
          <w:noProof/>
          <w:lang w:eastAsia="uk-UA"/>
        </w:rPr>
        <w:pict>
          <v:shape id="_x0000_s1044" type="#_x0000_t32" style="position:absolute;margin-left:127.15pt;margin-top:329.5pt;width:354pt;height:29.25pt;flip:y;z-index:251671552" o:connectortype="straight" strokecolor="#c0504d [3205]" strokeweight="2.5pt">
            <v:shadow color="#868686"/>
          </v:shape>
        </w:pict>
      </w:r>
      <w:r w:rsidR="007D6959">
        <w:rPr>
          <w:noProof/>
          <w:lang w:eastAsia="uk-UA"/>
        </w:rPr>
        <w:drawing>
          <wp:inline distT="0" distB="0" distL="0" distR="0">
            <wp:extent cx="6105525" cy="4572000"/>
            <wp:effectExtent l="19050" t="0" r="9525" b="0"/>
            <wp:docPr id="8" name="Рисунок 8" descr="C:\Users\учень-5\Desktop\IMG_20171004_16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ь-5\Desktop\IMG_20171004_160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FE" w:rsidRDefault="009227FE" w:rsidP="009227FE">
      <w:pPr>
        <w:jc w:val="center"/>
      </w:pPr>
    </w:p>
    <w:p w:rsidR="009227FE" w:rsidRPr="009227FE" w:rsidRDefault="009227FE" w:rsidP="009227FE">
      <w:pPr>
        <w:jc w:val="center"/>
      </w:pPr>
    </w:p>
    <w:sectPr w:rsidR="009227FE" w:rsidRPr="009227FE" w:rsidSect="008571F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227FE"/>
    <w:rsid w:val="001E56BE"/>
    <w:rsid w:val="00294086"/>
    <w:rsid w:val="007D6959"/>
    <w:rsid w:val="008571F6"/>
    <w:rsid w:val="009227FE"/>
    <w:rsid w:val="00A97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c00000"/>
    </o:shapedefaults>
    <o:shapelayout v:ext="edit">
      <o:idmap v:ext="edit" data="1"/>
      <o:rules v:ext="edit">
        <o:r id="V:Rule6" type="connector" idref="#_x0000_s1031"/>
        <o:r id="V:Rule8" type="connector" idref="#_x0000_s1032"/>
        <o:r id="V:Rule10" type="connector" idref="#_x0000_s1033"/>
        <o:r id="V:Rule12" type="connector" idref="#_x0000_s1034"/>
        <o:r id="V:Rule14" type="connector" idref="#_x0000_s1035"/>
        <o:r id="V:Rule16" type="connector" idref="#_x0000_s1036"/>
        <o:r id="V:Rule18" type="connector" idref="#_x0000_s1037"/>
        <o:r id="V:Rule22" type="connector" idref="#_x0000_s1039"/>
        <o:r id="V:Rule24" type="connector" idref="#_x0000_s1040"/>
        <o:r id="V:Rule26" type="connector" idref="#_x0000_s1041"/>
        <o:r id="V:Rule28" type="connector" idref="#_x0000_s1042"/>
        <o:r id="V:Rule30" type="connector" idref="#_x0000_s1043"/>
        <o:r id="V:Rule32" type="connector" idref="#_x0000_s1044"/>
        <o:r id="V:Rule34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236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учень-5</dc:creator>
  <cp:lastModifiedBy>учень-5</cp:lastModifiedBy>
  <cp:revision>1</cp:revision>
  <dcterms:created xsi:type="dcterms:W3CDTF">2017-10-04T12:37:00Z</dcterms:created>
  <dcterms:modified xsi:type="dcterms:W3CDTF">2017-10-04T13:22:00Z</dcterms:modified>
</cp:coreProperties>
</file>