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F" w:rsidRDefault="00A95A0B" w:rsidP="00A95A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5A0B">
        <w:rPr>
          <w:rFonts w:ascii="Times New Roman" w:hAnsi="Times New Roman" w:cs="Times New Roman"/>
          <w:sz w:val="28"/>
          <w:szCs w:val="28"/>
          <w:lang w:val="uk-UA"/>
        </w:rPr>
        <w:t xml:space="preserve">Шановні члени координаційної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95A0B" w:rsidRDefault="00A95A0B" w:rsidP="00A95A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5A0B" w:rsidRDefault="00A95A0B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зауваження до поданого проекту № 19 «Лісова галявина»,  </w:t>
      </w:r>
      <w:r>
        <w:rPr>
          <w:rFonts w:ascii="Times New Roman" w:hAnsi="Times New Roman" w:cs="Times New Roman"/>
          <w:sz w:val="28"/>
          <w:szCs w:val="28"/>
          <w:lang w:val="uk-UA"/>
        </w:rPr>
        <w:t>що були озвучені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засідання координаційної ради 5 жовтня повідомляю наступне. Земельна ділянка  ( зокрема ліс )   на якій планується влаштування даного спортивного майданчика належить до земель  Бродівської міської ради. </w:t>
      </w:r>
    </w:p>
    <w:p w:rsidR="00DD40B9" w:rsidRDefault="00A95A0B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67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>гідно положення «Про громадський бюджет м. Броди</w:t>
      </w:r>
      <w:r w:rsidR="00C367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>, до проектної заявки подається орієнтовний бюджет проекту.</w:t>
      </w:r>
    </w:p>
    <w:p w:rsidR="00DD40B9" w:rsidRDefault="00A95A0B" w:rsidP="00DD40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бачити з доданих мною фото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ділянка лісу на якій планується влаштування спортивного майданчика заросла чагарниками та самонасівними деревами, і їх 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>розчистка потребуватимиме відповідних затрат, крім того сама галявина не є рівною, тому існує необхідність в залучені екскаватора, міні – грейдера та трамбувального катка. Відповідно залучення такої техніки і проведення таких робіт потребуватиме значно більше коштів.</w:t>
      </w:r>
    </w:p>
    <w:p w:rsidR="00DD40B9" w:rsidRDefault="00DD40B9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Тому влаштування на даній ділянці лісу спортивного майданчика вирішить відразу декілька проблем, зокрема буде влаштоване місце для активного дозвілля, а також буде розчищено ділянку лісу від самонасіву та повернуто його в привабливий стан.</w:t>
      </w:r>
    </w:p>
    <w:p w:rsidR="00271762" w:rsidRDefault="00DD40B9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Відносно витрат на  монтаж, повідомляю наступне що ці витрати включатимуть  доставку обладнання та об</w:t>
      </w:r>
      <w:r w:rsidRPr="00DD40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благоустрою. Також наголошую на тому що усі вказані заходи передбачають пряме фінансування з міської ради, тому цілком ймовірно, що бюджет цієї статі витрат  буде суттєво менший, проте передбачити це станом на сьогодні не є можливим</w:t>
      </w:r>
      <w:r w:rsidR="0027176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71762" w:rsidRDefault="00271762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0B" w:rsidRPr="00A95A0B" w:rsidRDefault="00271762" w:rsidP="00A95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повагою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! автор проекту № 19 Коваленко Наталія</w:t>
      </w:r>
      <w:r w:rsidR="00DD40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A95A0B" w:rsidRPr="00A9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B6"/>
    <w:rsid w:val="00271762"/>
    <w:rsid w:val="00A95A0B"/>
    <w:rsid w:val="00C367F9"/>
    <w:rsid w:val="00DB4ABF"/>
    <w:rsid w:val="00DD40B9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2017-10-12T06:59:00Z</dcterms:created>
  <dcterms:modified xsi:type="dcterms:W3CDTF">2017-10-12T07:41:00Z</dcterms:modified>
</cp:coreProperties>
</file>